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bookmarkStart w:id="0" w:name="_Hlk145441145"/>
      <w:r>
        <w:rPr>
          <w:rFonts w:ascii="ＭＳ 明朝" w:hAnsi="ＭＳ 明朝" w:hint="eastAsia"/>
          <w:sz w:val="24"/>
        </w:rPr>
        <w:t>（第１号様式）</w:t>
      </w:r>
    </w:p>
    <w:p w14:paraId="4B7DF732" w14:textId="6ECD44E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7C4A3086" w:rsidR="009770E4" w:rsidRPr="008F1D8F" w:rsidRDefault="00A40F1C" w:rsidP="00816CE0">
      <w:pPr>
        <w:ind w:firstLineChars="200" w:firstLine="480"/>
        <w:rPr>
          <w:rFonts w:ascii="ＭＳ 明朝" w:hAnsi="ＭＳ 明朝"/>
          <w:sz w:val="24"/>
        </w:rPr>
      </w:pPr>
      <w:r>
        <w:rPr>
          <w:rFonts w:ascii="ＭＳ 明朝" w:hAnsi="ＭＳ 明朝" w:hint="eastAsia"/>
          <w:sz w:val="24"/>
        </w:rPr>
        <w:t>件名：</w:t>
      </w:r>
      <w:r w:rsidR="00C86A91" w:rsidRPr="00C86A91">
        <w:rPr>
          <w:rFonts w:ascii="ＭＳ 明朝" w:hAnsi="ＭＳ 明朝" w:hint="eastAsia"/>
          <w:sz w:val="24"/>
        </w:rPr>
        <w:t xml:space="preserve">２０２７年国際園芸博覧会 </w:t>
      </w:r>
      <w:r w:rsidR="00816CE0">
        <w:rPr>
          <w:rFonts w:ascii="ＭＳ 明朝" w:hAnsi="ＭＳ 明朝" w:hint="eastAsia"/>
          <w:sz w:val="24"/>
        </w:rPr>
        <w:t>リスクコンサルティング</w:t>
      </w:r>
      <w:r w:rsidR="00C86A91" w:rsidRPr="00C86A91">
        <w:rPr>
          <w:rFonts w:ascii="ＭＳ 明朝" w:hAnsi="ＭＳ 明朝" w:hint="eastAsia"/>
          <w:sz w:val="24"/>
        </w:rPr>
        <w:t>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4820EDF1"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1F4592DD" w14:textId="77777777" w:rsidR="009770E4" w:rsidRDefault="009770E4">
      <w:pPr>
        <w:rPr>
          <w:rFonts w:asciiTheme="minorEastAsia" w:hAnsiTheme="minorEastAsia"/>
          <w:sz w:val="24"/>
          <w:lang w:eastAsia="zh-TW"/>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4DE707E7" w14:textId="38780CAE"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816CE0">
        <w:rPr>
          <w:rFonts w:ascii="ＭＳ 明朝" w:hAnsi="ＭＳ 明朝" w:hint="eastAsia"/>
          <w:sz w:val="24"/>
        </w:rPr>
        <w:t>リスクコンサルティング</w:t>
      </w:r>
      <w:r w:rsidR="00C86A91" w:rsidRPr="00C86A91">
        <w:rPr>
          <w:rFonts w:ascii="ＭＳ 明朝" w:hAnsi="ＭＳ 明朝" w:hint="eastAsia"/>
          <w:sz w:val="24"/>
        </w:rPr>
        <w:t>業務委託</w:t>
      </w:r>
    </w:p>
    <w:p w14:paraId="05087147" w14:textId="332705FB" w:rsidR="009770E4" w:rsidRPr="008F1D8F" w:rsidRDefault="009770E4">
      <w:pPr>
        <w:ind w:firstLineChars="200" w:firstLine="480"/>
        <w:rPr>
          <w:rFonts w:asciiTheme="minorEastAsia" w:hAnsiTheme="minorEastAsia"/>
          <w:sz w:val="24"/>
        </w:rPr>
      </w:pPr>
    </w:p>
    <w:p w14:paraId="2FEE6F36" w14:textId="77777777" w:rsidR="009770E4" w:rsidRPr="00816CE0"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0CDDE2D2" w14:textId="27E02548" w:rsidR="009770E4" w:rsidRDefault="00A40F1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所属　</w:t>
      </w:r>
      <w:r w:rsidR="00A619BC">
        <w:rPr>
          <w:rFonts w:asciiTheme="minorEastAsia" w:hAnsiTheme="minorEastAsia" w:hint="eastAsia"/>
          <w:sz w:val="24"/>
          <w:lang w:eastAsia="zh-TW"/>
        </w:rPr>
        <w:t>（公社）２０２７年国際園芸博覧会協会</w:t>
      </w:r>
    </w:p>
    <w:p w14:paraId="47ABFDDB" w14:textId="0462B417" w:rsidR="009770E4" w:rsidRPr="008F1D8F" w:rsidRDefault="00A40F1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8F1D8F">
        <w:rPr>
          <w:rFonts w:asciiTheme="minorEastAsia" w:hAnsiTheme="minorEastAsia" w:hint="eastAsia"/>
          <w:sz w:val="24"/>
        </w:rPr>
        <w:t xml:space="preserve">企画課　</w:t>
      </w:r>
      <w:r w:rsidR="00816CE0">
        <w:rPr>
          <w:rFonts w:asciiTheme="minorEastAsia" w:hAnsiTheme="minorEastAsia" w:hint="eastAsia"/>
          <w:sz w:val="24"/>
        </w:rPr>
        <w:t>青木・村田</w:t>
      </w:r>
    </w:p>
    <w:p w14:paraId="77B919B8" w14:textId="489D37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w:t>
      </w:r>
      <w:r w:rsidR="008F1D8F">
        <w:rPr>
          <w:rFonts w:asciiTheme="minorEastAsia" w:hAnsiTheme="minorEastAsia" w:hint="eastAsia"/>
          <w:sz w:val="24"/>
        </w:rPr>
        <w:t>046</w:t>
      </w:r>
    </w:p>
    <w:p w14:paraId="7C99F77B" w14:textId="485ECEF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sz w:val="24"/>
        </w:rPr>
        <w:t>kikaku</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05F22C07" w:rsidR="009770E4" w:rsidRDefault="00C55842">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EDC5623" w14:textId="6FC2ADCB"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w:t>
      </w:r>
      <w:r w:rsidR="00816CE0">
        <w:rPr>
          <w:rFonts w:ascii="ＭＳ 明朝" w:hAnsi="ＭＳ 明朝" w:hint="eastAsia"/>
          <w:sz w:val="24"/>
        </w:rPr>
        <w:t xml:space="preserve">　リスクコンサルティング</w:t>
      </w:r>
      <w:r w:rsidR="00C86A91" w:rsidRPr="00C86A91">
        <w:rPr>
          <w:rFonts w:ascii="ＭＳ 明朝" w:hAnsi="ＭＳ 明朝" w:hint="eastAsia"/>
          <w:sz w:val="24"/>
        </w:rPr>
        <w:t>業務委託</w:t>
      </w:r>
    </w:p>
    <w:p w14:paraId="125FC72F" w14:textId="05E13A89" w:rsidR="009770E4" w:rsidRPr="003074A4" w:rsidRDefault="009770E4">
      <w:pPr>
        <w:ind w:firstLineChars="200" w:firstLine="480"/>
        <w:rPr>
          <w:rFonts w:asciiTheme="minorEastAsia" w:hAnsiTheme="minorEastAsia"/>
          <w:sz w:val="24"/>
        </w:rPr>
      </w:pP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438039BD"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5102EB57" w14:textId="77777777" w:rsidR="009770E4" w:rsidRDefault="009770E4">
      <w:pPr>
        <w:rPr>
          <w:rFonts w:asciiTheme="minorEastAsia" w:hAnsiTheme="minorEastAsia"/>
          <w:sz w:val="24"/>
          <w:lang w:eastAsia="zh-TW"/>
        </w:rPr>
      </w:pPr>
    </w:p>
    <w:p w14:paraId="16C76376" w14:textId="4B01B239" w:rsidR="009770E4" w:rsidRDefault="00A40F1C">
      <w:pPr>
        <w:ind w:rightChars="100" w:right="210" w:firstLineChars="1400" w:firstLine="3360"/>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sz w:val="24"/>
          <w:lang w:eastAsia="zh-TW"/>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1B22BE2E" w14:textId="53553F4B"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816CE0">
        <w:rPr>
          <w:rFonts w:ascii="ＭＳ 明朝" w:hAnsi="ＭＳ 明朝" w:hint="eastAsia"/>
          <w:sz w:val="24"/>
        </w:rPr>
        <w:t>リスクコンサルティング</w:t>
      </w:r>
      <w:r w:rsidR="00C86A91" w:rsidRPr="00C86A91">
        <w:rPr>
          <w:rFonts w:ascii="ＭＳ 明朝" w:hAnsi="ＭＳ 明朝" w:hint="eastAsia"/>
          <w:sz w:val="24"/>
        </w:rPr>
        <w:t>業務委託</w:t>
      </w:r>
    </w:p>
    <w:p w14:paraId="6CEAEDC7" w14:textId="1EE69CEA" w:rsidR="00A619BC" w:rsidRPr="008F1D8F" w:rsidRDefault="00A619BC" w:rsidP="00A619BC">
      <w:pPr>
        <w:ind w:firstLineChars="200" w:firstLine="480"/>
        <w:rPr>
          <w:rFonts w:asciiTheme="minorEastAsia" w:hAnsiTheme="minorEastAsia"/>
          <w:sz w:val="24"/>
        </w:rPr>
      </w:pP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6D0ABB75" w:rsidR="00BE61F1"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281434">
        <w:rPr>
          <w:rFonts w:asciiTheme="minorEastAsia" w:hAnsiTheme="minorEastAsia" w:hint="eastAsia"/>
          <w:sz w:val="24"/>
          <w:lang w:eastAsia="zh-TW"/>
        </w:rPr>
        <w:t>11</w:t>
      </w:r>
      <w:r w:rsidR="00C55842">
        <w:rPr>
          <w:rFonts w:asciiTheme="minorEastAsia" w:hAnsiTheme="minorEastAsia" w:hint="eastAsia"/>
          <w:sz w:val="24"/>
          <w:lang w:eastAsia="zh-TW"/>
        </w:rPr>
        <w:t>月</w:t>
      </w:r>
      <w:r w:rsidR="00281434">
        <w:rPr>
          <w:rFonts w:asciiTheme="minorEastAsia" w:hAnsiTheme="minorEastAsia" w:hint="eastAsia"/>
          <w:sz w:val="24"/>
          <w:lang w:eastAsia="zh-TW"/>
        </w:rPr>
        <w:t>１</w:t>
      </w:r>
      <w:r>
        <w:rPr>
          <w:rFonts w:asciiTheme="minorEastAsia" w:hAnsiTheme="minorEastAsia" w:hint="eastAsia"/>
          <w:sz w:val="24"/>
          <w:lang w:eastAsia="zh-TW"/>
        </w:rPr>
        <w:t>日</w:t>
      </w:r>
      <w:r w:rsidR="003074A4">
        <w:rPr>
          <w:rFonts w:asciiTheme="minorEastAsia" w:hAnsiTheme="minorEastAsia" w:hint="eastAsia"/>
          <w:sz w:val="24"/>
          <w:lang w:eastAsia="zh-TW"/>
        </w:rPr>
        <w:t>（</w:t>
      </w:r>
      <w:r w:rsidR="00281434">
        <w:rPr>
          <w:rFonts w:asciiTheme="minorEastAsia" w:hAnsiTheme="minorEastAsia" w:hint="eastAsia"/>
          <w:sz w:val="24"/>
          <w:lang w:eastAsia="zh-TW"/>
        </w:rPr>
        <w:t>金</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Pr>
          <w:rFonts w:asciiTheme="minorEastAsia" w:hAnsiTheme="minorEastAsia" w:hint="eastAsia"/>
          <w:sz w:val="24"/>
          <w:lang w:eastAsia="zh-TW"/>
        </w:rPr>
        <w:t>）</w:t>
      </w:r>
    </w:p>
    <w:p w14:paraId="055A0169" w14:textId="38DA12B1" w:rsidR="00A619BC" w:rsidRPr="00A619BC" w:rsidRDefault="00A619BC">
      <w:pPr>
        <w:rPr>
          <w:rFonts w:asciiTheme="minorEastAsia" w:hAnsiTheme="minorEastAsia"/>
          <w:sz w:val="24"/>
        </w:rPr>
      </w:pPr>
      <w:r>
        <w:rPr>
          <w:rFonts w:asciiTheme="minorEastAsia" w:hAnsiTheme="minorEastAsia"/>
          <w:sz w:val="24"/>
          <w:lang w:eastAsia="zh-TW"/>
        </w:rPr>
        <w:t xml:space="preserve">    </w:t>
      </w:r>
      <w:r>
        <w:rPr>
          <w:rFonts w:asciiTheme="minorEastAsia" w:hAnsiTheme="minorEastAsia" w:hint="eastAsia"/>
          <w:sz w:val="24"/>
        </w:rPr>
        <w:t>※質問がない場合には、提出は不要です。</w:t>
      </w:r>
    </w:p>
    <w:p w14:paraId="381D5592" w14:textId="2F064B00" w:rsidR="009770E4" w:rsidRDefault="00BE61F1">
      <w:pPr>
        <w:rPr>
          <w:rFonts w:asciiTheme="minorEastAsia" w:hAnsiTheme="minorEastAsia"/>
          <w:sz w:val="24"/>
          <w:lang w:eastAsia="zh-TW"/>
        </w:rPr>
      </w:pPr>
      <w:r>
        <w:rPr>
          <w:rFonts w:asciiTheme="minorEastAsia" w:hAnsiTheme="minorEastAsia" w:hint="eastAsia"/>
          <w:sz w:val="24"/>
          <w:lang w:eastAsia="zh-TW"/>
        </w:rPr>
        <w:t>２</w:t>
      </w:r>
      <w:r w:rsidR="00A40F1C">
        <w:rPr>
          <w:rFonts w:asciiTheme="minorEastAsia" w:hAnsiTheme="minorEastAsia" w:hint="eastAsia"/>
          <w:sz w:val="24"/>
          <w:lang w:eastAsia="zh-TW"/>
        </w:rPr>
        <w:t xml:space="preserve">　提案書（提出期限</w:t>
      </w:r>
      <w:r w:rsidR="00C55842">
        <w:rPr>
          <w:rFonts w:asciiTheme="minorEastAsia" w:hAnsiTheme="minorEastAsia" w:hint="eastAsia"/>
          <w:sz w:val="24"/>
          <w:lang w:eastAsia="zh-TW"/>
        </w:rPr>
        <w:t>2024</w:t>
      </w:r>
      <w:r>
        <w:rPr>
          <w:rFonts w:asciiTheme="minorEastAsia" w:hAnsiTheme="minorEastAsia" w:hint="eastAsia"/>
          <w:sz w:val="24"/>
          <w:lang w:eastAsia="zh-TW"/>
        </w:rPr>
        <w:t>年</w:t>
      </w:r>
      <w:r w:rsidR="00281434">
        <w:rPr>
          <w:rFonts w:asciiTheme="minorEastAsia" w:hAnsiTheme="minorEastAsia" w:hint="eastAsia"/>
          <w:sz w:val="24"/>
          <w:lang w:eastAsia="zh-TW"/>
        </w:rPr>
        <w:t>11</w:t>
      </w:r>
      <w:r w:rsidR="00C55842">
        <w:rPr>
          <w:rFonts w:asciiTheme="minorEastAsia" w:hAnsiTheme="minorEastAsia" w:hint="eastAsia"/>
          <w:sz w:val="24"/>
          <w:lang w:eastAsia="zh-TW"/>
        </w:rPr>
        <w:t>月</w:t>
      </w:r>
      <w:r w:rsidR="00281434">
        <w:rPr>
          <w:rFonts w:asciiTheme="minorEastAsia" w:hAnsiTheme="minorEastAsia" w:hint="eastAsia"/>
          <w:sz w:val="24"/>
          <w:lang w:eastAsia="zh-TW"/>
        </w:rPr>
        <w:t>８</w:t>
      </w:r>
      <w:r w:rsidR="00A40F1C">
        <w:rPr>
          <w:rFonts w:asciiTheme="minorEastAsia" w:hAnsiTheme="minorEastAsia" w:hint="eastAsia"/>
          <w:sz w:val="24"/>
          <w:lang w:eastAsia="zh-TW"/>
        </w:rPr>
        <w:t>日</w:t>
      </w:r>
      <w:r w:rsidR="003074A4">
        <w:rPr>
          <w:rFonts w:asciiTheme="minorEastAsia" w:hAnsiTheme="minorEastAsia" w:hint="eastAsia"/>
          <w:sz w:val="24"/>
          <w:lang w:eastAsia="zh-TW"/>
        </w:rPr>
        <w:t>（</w:t>
      </w:r>
      <w:r w:rsidR="00420DC8">
        <w:rPr>
          <w:rFonts w:asciiTheme="minorEastAsia" w:hAnsiTheme="minorEastAsia" w:hint="eastAsia"/>
          <w:sz w:val="24"/>
          <w:lang w:eastAsia="zh-TW"/>
        </w:rPr>
        <w:t>金</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52C80277" w14:textId="77777777" w:rsidR="009770E4" w:rsidRDefault="009770E4">
      <w:pPr>
        <w:rPr>
          <w:rFonts w:asciiTheme="minorEastAsia" w:eastAsiaTheme="minorEastAsia" w:hAnsiTheme="minorEastAsia"/>
          <w:sz w:val="24"/>
          <w:lang w:eastAsia="zh-TW"/>
        </w:rPr>
      </w:pPr>
    </w:p>
    <w:p w14:paraId="4A40277B" w14:textId="77777777" w:rsidR="00DF6A8E" w:rsidRDefault="00DF6A8E">
      <w:pPr>
        <w:rPr>
          <w:rFonts w:asciiTheme="minorEastAsia" w:eastAsiaTheme="minorEastAsia" w:hAnsiTheme="minorEastAsia"/>
          <w:sz w:val="24"/>
          <w:lang w:eastAsia="zh-TW"/>
        </w:rPr>
      </w:pPr>
    </w:p>
    <w:p w14:paraId="5BC23413" w14:textId="77777777" w:rsidR="00DF6A8E" w:rsidRDefault="00DF6A8E">
      <w:pPr>
        <w:rPr>
          <w:rFonts w:asciiTheme="minorEastAsia" w:eastAsiaTheme="minorEastAsia" w:hAnsiTheme="minorEastAsia"/>
          <w:sz w:val="24"/>
          <w:lang w:eastAsia="zh-TW"/>
        </w:rPr>
      </w:pPr>
    </w:p>
    <w:p w14:paraId="7F74E2AC" w14:textId="77777777" w:rsidR="00DF6A8E" w:rsidRDefault="00DF6A8E">
      <w:pPr>
        <w:rPr>
          <w:rFonts w:asciiTheme="minorEastAsia" w:hAnsiTheme="minorEastAsia"/>
          <w:sz w:val="24"/>
          <w:lang w:eastAsia="zh-TW"/>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0DF09E7B" w14:textId="67B775BD"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62FC9711" w14:textId="35C6503E" w:rsidR="00A619BC" w:rsidRPr="008F1D8F"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8F1D8F">
        <w:rPr>
          <w:rFonts w:asciiTheme="minorEastAsia" w:hAnsiTheme="minorEastAsia" w:hint="eastAsia"/>
          <w:sz w:val="24"/>
        </w:rPr>
        <w:t>企画課</w:t>
      </w:r>
      <w:r w:rsidR="00281434">
        <w:rPr>
          <w:rFonts w:asciiTheme="minorEastAsia" w:hAnsiTheme="minorEastAsia" w:hint="eastAsia"/>
          <w:sz w:val="24"/>
        </w:rPr>
        <w:t xml:space="preserve">　青木・村田</w:t>
      </w:r>
    </w:p>
    <w:p w14:paraId="0F3C64D5" w14:textId="55D4D4FE"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電話　</w:t>
      </w:r>
      <w:r w:rsidR="001150D5">
        <w:rPr>
          <w:rFonts w:asciiTheme="minorEastAsia" w:hAnsiTheme="minorEastAsia" w:hint="eastAsia"/>
          <w:sz w:val="24"/>
          <w:lang w:eastAsia="zh-TW"/>
        </w:rPr>
        <w:t xml:space="preserve">　0</w:t>
      </w:r>
      <w:r w:rsidR="001150D5">
        <w:rPr>
          <w:rFonts w:asciiTheme="minorEastAsia" w:hAnsiTheme="minorEastAsia"/>
          <w:sz w:val="24"/>
          <w:lang w:eastAsia="zh-TW"/>
        </w:rPr>
        <w:t>45-30</w:t>
      </w:r>
      <w:r w:rsidR="001150D5">
        <w:rPr>
          <w:rFonts w:asciiTheme="minorEastAsia" w:hAnsiTheme="minorEastAsia" w:hint="eastAsia"/>
          <w:sz w:val="24"/>
          <w:lang w:eastAsia="zh-TW"/>
        </w:rPr>
        <w:t>7</w:t>
      </w:r>
      <w:r w:rsidR="001150D5">
        <w:rPr>
          <w:rFonts w:asciiTheme="minorEastAsia" w:hAnsiTheme="minorEastAsia"/>
          <w:sz w:val="24"/>
          <w:lang w:eastAsia="zh-TW"/>
        </w:rPr>
        <w:t>-</w:t>
      </w:r>
      <w:r w:rsidR="00DC7B8A">
        <w:rPr>
          <w:rFonts w:asciiTheme="minorEastAsia" w:hAnsiTheme="minorEastAsia"/>
          <w:sz w:val="24"/>
          <w:lang w:eastAsia="zh-TW"/>
        </w:rPr>
        <w:t>20</w:t>
      </w:r>
      <w:r w:rsidR="008F1D8F">
        <w:rPr>
          <w:rFonts w:asciiTheme="minorEastAsia" w:hAnsiTheme="minorEastAsia" w:hint="eastAsia"/>
          <w:sz w:val="24"/>
        </w:rPr>
        <w:t>46</w:t>
      </w:r>
    </w:p>
    <w:p w14:paraId="6072A5F7" w14:textId="100C21F9"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hint="eastAsia"/>
          <w:sz w:val="24"/>
        </w:rPr>
        <w:t>k</w:t>
      </w:r>
      <w:r w:rsidR="008F1D8F">
        <w:rPr>
          <w:rFonts w:ascii="ＭＳ 明朝" w:hAnsi="ＭＳ 明朝"/>
          <w:sz w:val="24"/>
        </w:rPr>
        <w:t>ikaku</w:t>
      </w:r>
      <w:r>
        <w:rPr>
          <w:rFonts w:ascii="ＭＳ 明朝" w:hAnsi="ＭＳ 明朝"/>
          <w:sz w:val="24"/>
        </w:rPr>
        <w:t>@expo2027yokohama.or.jp</w:t>
      </w:r>
    </w:p>
    <w:p w14:paraId="31D6B900" w14:textId="77777777" w:rsidR="00DF6A8E" w:rsidRDefault="00DF6A8E">
      <w:pPr>
        <w:rPr>
          <w:rFonts w:asciiTheme="minorEastAsia" w:hAnsiTheme="minorEastAsia"/>
          <w:sz w:val="20"/>
        </w:rPr>
      </w:pPr>
    </w:p>
    <w:p w14:paraId="053A4B4B" w14:textId="77777777" w:rsidR="00DF6A8E" w:rsidRDefault="00DF6A8E">
      <w:pPr>
        <w:rPr>
          <w:rFonts w:asciiTheme="minorEastAsia" w:hAnsiTheme="minorEastAsia"/>
          <w:sz w:val="20"/>
        </w:rPr>
      </w:pPr>
    </w:p>
    <w:p w14:paraId="6BB3808D" w14:textId="1584082C"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7F06BB95"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hint="eastAsia"/>
          <w:sz w:val="24"/>
        </w:rPr>
        <w:t>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026DF9F7" w14:textId="3B43EF25" w:rsidR="00FC6919" w:rsidRPr="008F1D8F" w:rsidRDefault="00A40F1C" w:rsidP="00281434">
      <w:pPr>
        <w:ind w:firstLineChars="200" w:firstLine="480"/>
        <w:rPr>
          <w:rFonts w:ascii="ＭＳ 明朝" w:hAnsi="ＭＳ 明朝"/>
          <w:sz w:val="24"/>
        </w:rPr>
      </w:pPr>
      <w:r>
        <w:rPr>
          <w:rFonts w:asciiTheme="minorEastAsia" w:hAnsiTheme="minorEastAsia" w:hint="eastAsia"/>
          <w:sz w:val="24"/>
        </w:rPr>
        <w:t>件名</w:t>
      </w:r>
      <w:r w:rsidR="00DC7B8A">
        <w:rPr>
          <w:rFonts w:asciiTheme="minorEastAsia" w:hAnsiTheme="minorEastAsia" w:hint="eastAsia"/>
          <w:sz w:val="24"/>
        </w:rPr>
        <w:t>：</w:t>
      </w:r>
      <w:r w:rsidR="00FC6919" w:rsidRPr="00C86A91">
        <w:rPr>
          <w:rFonts w:ascii="ＭＳ 明朝" w:hAnsi="ＭＳ 明朝" w:hint="eastAsia"/>
          <w:sz w:val="24"/>
        </w:rPr>
        <w:t xml:space="preserve">２０２７年国際園芸博覧会 </w:t>
      </w:r>
      <w:r w:rsidR="00281434">
        <w:rPr>
          <w:rFonts w:ascii="ＭＳ 明朝" w:hAnsi="ＭＳ 明朝" w:hint="eastAsia"/>
          <w:sz w:val="24"/>
        </w:rPr>
        <w:t>リスクコンサルティング</w:t>
      </w:r>
      <w:r w:rsidR="00FC6919" w:rsidRPr="00C86A91">
        <w:rPr>
          <w:rFonts w:ascii="ＭＳ 明朝" w:hAnsi="ＭＳ 明朝" w:hint="eastAsia"/>
          <w:sz w:val="24"/>
        </w:rPr>
        <w:t>業務委託</w:t>
      </w:r>
    </w:p>
    <w:p w14:paraId="7826064A" w14:textId="501B1C65" w:rsidR="009770E4" w:rsidRPr="003074A4" w:rsidRDefault="009770E4" w:rsidP="00A619BC">
      <w:pPr>
        <w:ind w:firstLineChars="200" w:firstLine="480"/>
        <w:rPr>
          <w:rFonts w:asciiTheme="minorEastAsia" w:hAnsiTheme="minorEastAsia"/>
          <w:sz w:val="24"/>
        </w:rPr>
      </w:pP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w:t>
      </w:r>
      <w:r w:rsidRPr="001B64E8">
        <w:rPr>
          <w:rFonts w:asciiTheme="minorEastAsia" w:hAnsiTheme="minorEastAsia" w:hint="eastAsia"/>
          <w:sz w:val="24"/>
        </w:rPr>
        <w:t>は、　年　月　日ま</w:t>
      </w:r>
      <w:r>
        <w:rPr>
          <w:rFonts w:asciiTheme="minorEastAsia" w:hAnsiTheme="minorEastAsia" w:hint="eastAsia"/>
          <w:sz w:val="24"/>
        </w:rPr>
        <w:t>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5E42D48D" w14:textId="77777777"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44E11983" w14:textId="62D566CE" w:rsidR="00A619BC" w:rsidRPr="00D534E1"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534E1">
        <w:rPr>
          <w:rFonts w:asciiTheme="minorEastAsia" w:hAnsiTheme="minorEastAsia" w:hint="eastAsia"/>
          <w:sz w:val="24"/>
        </w:rPr>
        <w:t xml:space="preserve">企画課　</w:t>
      </w:r>
      <w:r w:rsidR="00281434">
        <w:rPr>
          <w:rFonts w:asciiTheme="minorEastAsia" w:hAnsiTheme="minorEastAsia" w:hint="eastAsia"/>
          <w:sz w:val="24"/>
        </w:rPr>
        <w:t>青木・村田</w:t>
      </w:r>
    </w:p>
    <w:p w14:paraId="0A9C8CD6" w14:textId="0B976AE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D534E1">
        <w:rPr>
          <w:rFonts w:asciiTheme="minorEastAsia" w:hAnsiTheme="minorEastAsia" w:hint="eastAsia"/>
          <w:sz w:val="24"/>
        </w:rPr>
        <w:t>46</w:t>
      </w:r>
    </w:p>
    <w:p w14:paraId="32D3A3D7" w14:textId="4D2AAA63"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534E1">
        <w:rPr>
          <w:rFonts w:ascii="ＭＳ 明朝" w:hAnsi="ＭＳ 明朝"/>
          <w:sz w:val="24"/>
        </w:rPr>
        <w:t>kikaku</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Default="009B2936" w:rsidP="009B2936">
      <w:pPr>
        <w:jc w:val="center"/>
        <w:rPr>
          <w:sz w:val="40"/>
          <w:lang w:eastAsia="zh-TW"/>
        </w:rPr>
      </w:pPr>
    </w:p>
    <w:p w14:paraId="4731425B" w14:textId="77777777" w:rsidR="009B2936" w:rsidRDefault="009B2936" w:rsidP="009B2936">
      <w:pPr>
        <w:jc w:val="center"/>
        <w:rPr>
          <w:b/>
          <w:sz w:val="36"/>
          <w:szCs w:val="36"/>
          <w:lang w:eastAsia="zh-TW"/>
        </w:rPr>
      </w:pPr>
      <w:r>
        <w:rPr>
          <w:rFonts w:hint="eastAsia"/>
          <w:b/>
          <w:sz w:val="36"/>
          <w:szCs w:val="36"/>
          <w:lang w:eastAsia="zh-TW"/>
        </w:rPr>
        <w:t>誓　　約　　書</w:t>
      </w:r>
    </w:p>
    <w:p w14:paraId="47CB7D0B" w14:textId="77777777" w:rsidR="009B2936" w:rsidRDefault="009B2936" w:rsidP="009B2936">
      <w:pPr>
        <w:jc w:val="center"/>
        <w:rPr>
          <w:sz w:val="24"/>
          <w:lang w:eastAsia="zh-TW"/>
        </w:rPr>
      </w:pPr>
    </w:p>
    <w:p w14:paraId="6488DC9F" w14:textId="77777777" w:rsidR="009B2936" w:rsidRDefault="009B2936" w:rsidP="009B2936">
      <w:pPr>
        <w:jc w:val="center"/>
        <w:rPr>
          <w:sz w:val="24"/>
          <w:lang w:eastAsia="zh-TW"/>
        </w:rPr>
      </w:pPr>
    </w:p>
    <w:p w14:paraId="7184A07E" w14:textId="77777777" w:rsidR="009B2936" w:rsidRPr="008933A2" w:rsidRDefault="009B2936" w:rsidP="009B2936">
      <w:pPr>
        <w:jc w:val="center"/>
        <w:rPr>
          <w:rFonts w:ascii="ＭＳ 明朝" w:hAnsi="ＭＳ 明朝"/>
          <w:sz w:val="28"/>
          <w:lang w:eastAsia="zh-TW"/>
        </w:rPr>
      </w:pPr>
    </w:p>
    <w:p w14:paraId="080DEEB9" w14:textId="4F983645" w:rsidR="009B2936" w:rsidRDefault="009B2936" w:rsidP="00C86A91">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C86A91" w:rsidRPr="00C86A91">
        <w:rPr>
          <w:rFonts w:ascii="ＭＳ 明朝" w:hAnsi="ＭＳ 明朝" w:hint="eastAsia"/>
          <w:sz w:val="28"/>
        </w:rPr>
        <w:t xml:space="preserve">２０２７年国際園芸博覧会 </w:t>
      </w:r>
      <w:r w:rsidR="00281434">
        <w:rPr>
          <w:rFonts w:ascii="ＭＳ 明朝" w:hAnsi="ＭＳ 明朝" w:hint="eastAsia"/>
          <w:sz w:val="28"/>
        </w:rPr>
        <w:t>リスクコンサルティング</w:t>
      </w:r>
      <w:r w:rsidR="00C86A91" w:rsidRPr="00C86A91">
        <w:rPr>
          <w:rFonts w:ascii="ＭＳ 明朝" w:hAnsi="ＭＳ 明朝" w:hint="eastAsia"/>
          <w:sz w:val="28"/>
        </w:rPr>
        <w:t>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01D4DBB"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2C69EB72" w14:textId="77777777" w:rsidR="008F1D8F" w:rsidRDefault="009B2936" w:rsidP="009B2936">
      <w:pPr>
        <w:rPr>
          <w:sz w:val="28"/>
          <w:lang w:eastAsia="zh-TW"/>
        </w:rPr>
      </w:pPr>
      <w:r>
        <w:rPr>
          <w:rFonts w:hint="eastAsia"/>
          <w:sz w:val="28"/>
          <w:lang w:eastAsia="zh-TW"/>
        </w:rPr>
        <w:t>公益社団法人２０２７年国際園芸博覧会協会</w:t>
      </w:r>
      <w:r>
        <w:rPr>
          <w:rFonts w:hint="eastAsia"/>
          <w:sz w:val="28"/>
          <w:lang w:eastAsia="zh-TW"/>
        </w:rPr>
        <w:t xml:space="preserve"> </w:t>
      </w:r>
    </w:p>
    <w:p w14:paraId="4C4BE53B" w14:textId="616F71BC" w:rsidR="009B2936" w:rsidRDefault="009B2936" w:rsidP="009B2936">
      <w:pPr>
        <w:rPr>
          <w:sz w:val="28"/>
          <w:lang w:eastAsia="zh-TW"/>
        </w:rPr>
      </w:pPr>
      <w:r>
        <w:rPr>
          <w:rFonts w:hint="eastAsia"/>
          <w:sz w:val="28"/>
          <w:lang w:eastAsia="zh-TW"/>
        </w:rPr>
        <w:t>代表理事</w:t>
      </w:r>
      <w:r w:rsidR="008F1D8F">
        <w:rPr>
          <w:rFonts w:hint="eastAsia"/>
          <w:sz w:val="28"/>
        </w:rPr>
        <w:t xml:space="preserve">　河村　正人</w:t>
      </w:r>
      <w:r>
        <w:rPr>
          <w:rFonts w:hint="eastAsia"/>
          <w:sz w:val="28"/>
          <w:lang w:eastAsia="zh-TW"/>
        </w:rPr>
        <w:t xml:space="preserve"> </w:t>
      </w:r>
      <w:r>
        <w:rPr>
          <w:rFonts w:hint="eastAsia"/>
          <w:sz w:val="28"/>
          <w:lang w:eastAsia="zh-TW"/>
        </w:rPr>
        <w:t>様</w:t>
      </w:r>
    </w:p>
    <w:p w14:paraId="16A5F7C8" w14:textId="77777777" w:rsidR="009B2936" w:rsidRDefault="009B2936" w:rsidP="009B2936">
      <w:pPr>
        <w:jc w:val="right"/>
        <w:rPr>
          <w:sz w:val="28"/>
          <w:lang w:eastAsia="zh-TW"/>
        </w:rPr>
      </w:pPr>
    </w:p>
    <w:p w14:paraId="781F63FB" w14:textId="77777777" w:rsidR="009B2936" w:rsidRDefault="009B2936" w:rsidP="009B2936">
      <w:pPr>
        <w:jc w:val="right"/>
        <w:rPr>
          <w:sz w:val="28"/>
          <w:lang w:eastAsia="zh-TW"/>
        </w:rPr>
      </w:pPr>
    </w:p>
    <w:p w14:paraId="674B9A74" w14:textId="77777777" w:rsidR="009B2936" w:rsidRDefault="009B2936" w:rsidP="009B2936">
      <w:pPr>
        <w:jc w:val="right"/>
        <w:rPr>
          <w:sz w:val="28"/>
          <w:lang w:eastAsia="zh-TW"/>
        </w:rPr>
      </w:pPr>
      <w:r>
        <w:rPr>
          <w:rFonts w:hint="eastAsia"/>
          <w:sz w:val="28"/>
          <w:lang w:eastAsia="zh-TW"/>
        </w:rPr>
        <w:t xml:space="preserve">　　年　　月　　日</w:t>
      </w:r>
    </w:p>
    <w:p w14:paraId="5A714129" w14:textId="77777777" w:rsidR="009B2936" w:rsidRDefault="009B2936" w:rsidP="009B2936">
      <w:pPr>
        <w:rPr>
          <w:sz w:val="28"/>
          <w:lang w:eastAsia="zh-TW"/>
        </w:rPr>
      </w:pPr>
    </w:p>
    <w:p w14:paraId="45DDA6BF" w14:textId="77777777" w:rsidR="009B2936" w:rsidRDefault="009B2936" w:rsidP="009B2936">
      <w:pPr>
        <w:rPr>
          <w:sz w:val="28"/>
          <w:lang w:eastAsia="zh-TW"/>
        </w:rPr>
      </w:pPr>
    </w:p>
    <w:p w14:paraId="6352D9F5" w14:textId="77777777" w:rsidR="009B2936" w:rsidRDefault="009B2936" w:rsidP="009B2936">
      <w:pPr>
        <w:ind w:left="1680" w:firstLineChars="300" w:firstLine="840"/>
        <w:rPr>
          <w:sz w:val="28"/>
          <w:lang w:eastAsia="zh-TW"/>
        </w:rPr>
      </w:pPr>
      <w:r>
        <w:rPr>
          <w:rFonts w:hint="eastAsia"/>
          <w:sz w:val="28"/>
          <w:lang w:eastAsia="zh-TW"/>
        </w:rPr>
        <w:t xml:space="preserve">　</w:t>
      </w:r>
      <w:r w:rsidRPr="009B2936">
        <w:rPr>
          <w:rFonts w:hint="eastAsia"/>
          <w:spacing w:val="210"/>
          <w:sz w:val="28"/>
          <w:fitText w:val="1680" w:id="-1260726272"/>
          <w:lang w:eastAsia="zh-TW"/>
        </w:rPr>
        <w:t>所在</w:t>
      </w:r>
      <w:r w:rsidRPr="009B2936">
        <w:rPr>
          <w:rFonts w:hint="eastAsia"/>
          <w:sz w:val="28"/>
          <w:fitText w:val="1680" w:id="-1260726272"/>
          <w:lang w:eastAsia="zh-TW"/>
        </w:rPr>
        <w:t>地</w:t>
      </w:r>
    </w:p>
    <w:p w14:paraId="7C806D68" w14:textId="77777777" w:rsidR="009B2936" w:rsidRDefault="009B2936" w:rsidP="009B2936">
      <w:pPr>
        <w:rPr>
          <w:sz w:val="28"/>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r>
        <w:rPr>
          <w:rFonts w:hint="eastAsia"/>
          <w:sz w:val="28"/>
        </w:rPr>
        <w:t>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28E0DEDE" w14:textId="4E1E0569" w:rsidR="00814575" w:rsidRDefault="009B2936" w:rsidP="000A0139">
      <w:pPr>
        <w:jc w:val="left"/>
        <w:rPr>
          <w:sz w:val="24"/>
        </w:rPr>
      </w:pPr>
      <w:r>
        <w:rPr>
          <w:rFonts w:ascii="ＭＳ 明朝" w:hAnsi="ＭＳ 明朝"/>
          <w:sz w:val="24"/>
        </w:rPr>
        <w:br w:type="page"/>
      </w:r>
    </w:p>
    <w:p w14:paraId="4628012E" w14:textId="6612CCC5"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w:t>
      </w:r>
      <w:r w:rsidR="000A0139">
        <w:rPr>
          <w:rFonts w:hint="eastAsia"/>
          <w:sz w:val="24"/>
          <w:lang w:eastAsia="ja-JP"/>
        </w:rPr>
        <w:t>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22C3B26B" w14:textId="0B449960" w:rsidR="00C86A91" w:rsidRPr="008F1D8F" w:rsidRDefault="009B2936" w:rsidP="00281434">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281434">
        <w:rPr>
          <w:rFonts w:ascii="ＭＳ 明朝" w:hAnsi="ＭＳ 明朝" w:hint="eastAsia"/>
          <w:sz w:val="24"/>
        </w:rPr>
        <w:t>リスクコンサルティング</w:t>
      </w:r>
      <w:r w:rsidR="00C86A91" w:rsidRPr="00C86A91">
        <w:rPr>
          <w:rFonts w:ascii="ＭＳ 明朝" w:hAnsi="ＭＳ 明朝" w:hint="eastAsia"/>
          <w:sz w:val="24"/>
        </w:rPr>
        <w:t>業務委託</w:t>
      </w:r>
    </w:p>
    <w:p w14:paraId="1C9496E4" w14:textId="48A0679F" w:rsidR="009B2936" w:rsidRPr="003074A4" w:rsidRDefault="009B2936" w:rsidP="009B2936">
      <w:pPr>
        <w:ind w:leftChars="200" w:left="1140" w:hangingChars="300" w:hanging="720"/>
        <w:rPr>
          <w:rFonts w:asciiTheme="minorEastAsia" w:hAnsiTheme="minorEastAsia"/>
          <w:sz w:val="24"/>
        </w:rPr>
      </w:pP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lang w:eastAsia="ja-JP"/>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57197A59" w:rsidR="009B2936" w:rsidRDefault="009B2936" w:rsidP="009B2936">
      <w:pPr>
        <w:pStyle w:val="ac"/>
        <w:spacing w:before="126"/>
        <w:ind w:left="0"/>
        <w:rPr>
          <w:sz w:val="24"/>
          <w:lang w:eastAsia="zh-TW"/>
        </w:rPr>
      </w:pPr>
      <w:r>
        <w:rPr>
          <w:sz w:val="24"/>
          <w:lang w:eastAsia="zh-TW"/>
        </w:rPr>
        <w:lastRenderedPageBreak/>
        <w:t>（</w:t>
      </w:r>
      <w:r>
        <w:rPr>
          <w:rFonts w:hint="eastAsia"/>
          <w:sz w:val="24"/>
          <w:lang w:eastAsia="zh-TW"/>
        </w:rPr>
        <w:t>参考様式</w:t>
      </w:r>
      <w:r w:rsidR="000A0139">
        <w:rPr>
          <w:rFonts w:hint="eastAsia"/>
          <w:sz w:val="24"/>
          <w:lang w:eastAsia="zh-TW"/>
        </w:rPr>
        <w:t>３</w:t>
      </w:r>
      <w:r>
        <w:rPr>
          <w:sz w:val="24"/>
          <w:lang w:eastAsia="zh-TW"/>
        </w:rPr>
        <w:t>）</w:t>
      </w:r>
    </w:p>
    <w:p w14:paraId="08553B98" w14:textId="77777777" w:rsidR="009B2936" w:rsidRDefault="009B2936" w:rsidP="009B2936">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20A14F5E" w:rsidR="009B2936" w:rsidRDefault="009B2936" w:rsidP="00924DAA">
            <w:pPr>
              <w:jc w:val="center"/>
              <w:rPr>
                <w:rFonts w:ascii="ＭＳ ゴシック" w:eastAsia="ＭＳ ゴシック" w:hAnsi="ＭＳ ゴシック"/>
                <w:sz w:val="24"/>
              </w:rPr>
            </w:pPr>
            <w:r>
              <w:rPr>
                <w:rFonts w:hint="eastAsia"/>
              </w:rPr>
              <w:t>管理者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650DE68D" w:rsidR="009B2936" w:rsidRDefault="009B2936" w:rsidP="00924DAA">
            <w:pPr>
              <w:jc w:val="center"/>
            </w:pPr>
            <w:r>
              <w:rPr>
                <w:rFonts w:hint="eastAsia"/>
              </w:rPr>
              <w:t>担当</w:t>
            </w:r>
            <w:r w:rsidR="00281434">
              <w:rPr>
                <w:rFonts w:hint="eastAsia"/>
              </w:rPr>
              <w:t>ｺﾝｻﾙﾀﾝﾄ</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55148065" w:rsidR="009B2936" w:rsidRDefault="009B2936" w:rsidP="009B2936">
      <w:pPr>
        <w:rPr>
          <w:rFonts w:asciiTheme="minorEastAsia" w:hAnsiTheme="minorEastAsia"/>
        </w:rPr>
      </w:pPr>
      <w:r>
        <w:rPr>
          <w:rFonts w:asciiTheme="minorEastAsia" w:hAnsiTheme="minorEastAsia" w:hint="eastAsia"/>
          <w:sz w:val="24"/>
        </w:rPr>
        <w:lastRenderedPageBreak/>
        <w:t>（参考様式</w:t>
      </w:r>
      <w:r w:rsidR="000A0139">
        <w:rPr>
          <w:rFonts w:asciiTheme="minorEastAsia" w:hAnsiTheme="minorEastAsia" w:hint="eastAsia"/>
          <w:sz w:val="24"/>
        </w:rPr>
        <w:t>４</w:t>
      </w:r>
      <w:r>
        <w:rPr>
          <w:rFonts w:asciiTheme="minorEastAsia" w:hAnsiTheme="minorEastAsia" w:hint="eastAsia"/>
          <w:sz w:val="24"/>
        </w:rPr>
        <w:t>）</w:t>
      </w:r>
    </w:p>
    <w:p w14:paraId="7E0E2E6C" w14:textId="5FB7FDC0"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w:t>
      </w:r>
      <w:r w:rsidR="00281434">
        <w:rPr>
          <w:rFonts w:asciiTheme="majorEastAsia" w:eastAsiaTheme="majorEastAsia" w:hAnsiTheme="majorEastAsia" w:hint="eastAsia"/>
          <w:sz w:val="24"/>
        </w:rPr>
        <w:t>予定コンサルタント</w:t>
      </w:r>
      <w:r>
        <w:rPr>
          <w:rFonts w:asciiTheme="majorEastAsia" w:eastAsiaTheme="majorEastAsia" w:hAnsiTheme="majorEastAsia" w:hint="eastAsia"/>
          <w:sz w:val="24"/>
        </w:rPr>
        <w:t>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458C5FE8" w:rsidR="009B2936" w:rsidRDefault="00281434" w:rsidP="00924DAA">
            <w:pPr>
              <w:wordWrap w:val="0"/>
              <w:jc w:val="right"/>
              <w:rPr>
                <w:rFonts w:asciiTheme="minorEastAsia" w:hAnsiTheme="minorEastAsia"/>
                <w:sz w:val="20"/>
                <w:szCs w:val="20"/>
              </w:rPr>
            </w:pPr>
            <w:r>
              <w:rPr>
                <w:rFonts w:asciiTheme="minorEastAsia" w:hAnsiTheme="minorEastAsia" w:hint="eastAsia"/>
                <w:sz w:val="20"/>
                <w:szCs w:val="20"/>
              </w:rPr>
              <w:t>コンサルタント</w:t>
            </w:r>
            <w:r w:rsidR="009B2936">
              <w:rPr>
                <w:rFonts w:asciiTheme="minorEastAsia" w:hAnsiTheme="minorEastAsia" w:hint="eastAsia"/>
                <w:sz w:val="20"/>
                <w:szCs w:val="20"/>
              </w:rPr>
              <w:t xml:space="preserve">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57E9883F" w:rsidR="009B2936" w:rsidRDefault="009B2936" w:rsidP="009B2936">
      <w:pPr>
        <w:rPr>
          <w:rFonts w:asciiTheme="minorEastAsia" w:hAnsiTheme="minorEastAsia"/>
          <w:sz w:val="24"/>
        </w:rPr>
      </w:pPr>
      <w:r>
        <w:rPr>
          <w:rFonts w:asciiTheme="minorEastAsia" w:hAnsiTheme="minorEastAsia" w:hint="eastAsia"/>
          <w:sz w:val="24"/>
        </w:rPr>
        <w:lastRenderedPageBreak/>
        <w:t>（参考様式</w:t>
      </w:r>
      <w:r w:rsidR="000A0139">
        <w:rPr>
          <w:rFonts w:asciiTheme="minorEastAsia" w:hAnsiTheme="minorEastAsia" w:hint="eastAsia"/>
          <w:sz w:val="24"/>
        </w:rPr>
        <w:t>５</w:t>
      </w:r>
      <w:r>
        <w:rPr>
          <w:rFonts w:asciiTheme="minorEastAsia" w:hAnsiTheme="minorEastAsia" w:hint="eastAsia"/>
          <w:sz w:val="24"/>
        </w:rPr>
        <w:t>）</w:t>
      </w:r>
    </w:p>
    <w:p w14:paraId="04A48727" w14:textId="0D82CD0D"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w:t>
      </w:r>
      <w:r w:rsidR="00281434">
        <w:rPr>
          <w:rFonts w:asciiTheme="majorEastAsia" w:eastAsiaTheme="majorEastAsia" w:hAnsiTheme="majorEastAsia" w:hint="eastAsia"/>
          <w:sz w:val="24"/>
        </w:rPr>
        <w:t>コンサルタント</w:t>
      </w:r>
      <w:r>
        <w:rPr>
          <w:rFonts w:asciiTheme="majorEastAsia" w:eastAsiaTheme="majorEastAsia" w:hAnsiTheme="majorEastAsia" w:hint="eastAsia"/>
          <w:sz w:val="24"/>
        </w:rPr>
        <w:t>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12E7F549"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w:t>
      </w:r>
      <w:r w:rsidR="00281434">
        <w:rPr>
          <w:rFonts w:asciiTheme="minorEastAsia" w:hAnsiTheme="minorEastAsia" w:hint="eastAsia"/>
        </w:rPr>
        <w:t>者</w:t>
      </w:r>
      <w:r>
        <w:rPr>
          <w:rFonts w:asciiTheme="minorEastAsia" w:hAnsiTheme="minorEastAsia" w:hint="eastAsia"/>
        </w:rPr>
        <w:t>・担当</w:t>
      </w:r>
      <w:r w:rsidR="00281434">
        <w:rPr>
          <w:rFonts w:asciiTheme="minorEastAsia" w:hAnsiTheme="minorEastAsia" w:hint="eastAsia"/>
        </w:rPr>
        <w:t>コンサルタント</w:t>
      </w:r>
      <w:r>
        <w:rPr>
          <w:rFonts w:asciiTheme="minorEastAsia" w:hAnsiTheme="minorEastAsia" w:hint="eastAsia"/>
        </w:rPr>
        <w:t>の別をご記入ください。また、契約書及び仕様書等の写し（件名、契約の相手方、業務内容が確認できる部分のみ）を添付してください。</w:t>
      </w:r>
    </w:p>
    <w:p w14:paraId="6DD1FECF" w14:textId="2544AFC6" w:rsidR="009B2936" w:rsidRPr="008F1D8F" w:rsidRDefault="009B2936" w:rsidP="008F1D8F">
      <w:pPr>
        <w:widowControl/>
        <w:jc w:val="left"/>
        <w:rPr>
          <w:rFonts w:asciiTheme="minorEastAsia" w:hAnsiTheme="minorEastAsia"/>
          <w:sz w:val="24"/>
        </w:rPr>
        <w:sectPr w:rsidR="009B2936" w:rsidRPr="008F1D8F">
          <w:footerReference w:type="default" r:id="rId8"/>
          <w:pgSz w:w="11906" w:h="16838" w:code="9"/>
          <w:pgMar w:top="1134" w:right="1134" w:bottom="851" w:left="1134" w:header="397" w:footer="567" w:gutter="0"/>
          <w:cols w:space="425"/>
          <w:docGrid w:type="lines" w:linePitch="353"/>
        </w:sectPr>
      </w:pPr>
      <w:r>
        <w:rPr>
          <w:rFonts w:asciiTheme="minorEastAsia" w:hAnsiTheme="minorEastAsia" w:hint="eastAsia"/>
        </w:rPr>
        <w:t>注２：同種・類似業務実績は、関連が深いと思われるものからご記入ください。</w:t>
      </w:r>
    </w:p>
    <w:p w14:paraId="4B9C3033" w14:textId="4B47F841" w:rsidR="009B2936" w:rsidRDefault="009B2936" w:rsidP="009B2936">
      <w:pPr>
        <w:rPr>
          <w:sz w:val="24"/>
          <w:szCs w:val="28"/>
          <w:lang w:eastAsia="zh-TW"/>
        </w:rPr>
      </w:pPr>
      <w:r>
        <w:rPr>
          <w:rFonts w:hint="eastAsia"/>
          <w:sz w:val="24"/>
          <w:szCs w:val="28"/>
          <w:lang w:eastAsia="zh-TW"/>
        </w:rPr>
        <w:lastRenderedPageBreak/>
        <w:t>（参考様</w:t>
      </w:r>
      <w:r>
        <w:rPr>
          <w:rFonts w:asciiTheme="minorEastAsia" w:eastAsiaTheme="minorEastAsia" w:hAnsiTheme="minorEastAsia" w:hint="eastAsia"/>
          <w:sz w:val="24"/>
          <w:szCs w:val="28"/>
          <w:lang w:eastAsia="zh-TW"/>
        </w:rPr>
        <w:t>式</w:t>
      </w:r>
      <w:r w:rsidR="000A0139">
        <w:rPr>
          <w:rFonts w:asciiTheme="minorEastAsia" w:eastAsiaTheme="minorEastAsia" w:hAnsiTheme="minorEastAsia" w:hint="eastAsia"/>
          <w:sz w:val="24"/>
          <w:szCs w:val="28"/>
          <w:lang w:eastAsia="zh-TW"/>
        </w:rPr>
        <w:t>６</w:t>
      </w:r>
      <w:r>
        <w:rPr>
          <w:rFonts w:asciiTheme="minorEastAsia" w:eastAsiaTheme="minorEastAsia" w:hAnsiTheme="minorEastAsia" w:hint="eastAsia"/>
          <w:sz w:val="24"/>
          <w:szCs w:val="28"/>
          <w:lang w:eastAsia="zh-TW"/>
        </w:rPr>
        <w:t>）</w:t>
      </w:r>
    </w:p>
    <w:p w14:paraId="41F1DFE8" w14:textId="77777777" w:rsidR="009B2936" w:rsidRDefault="009B2936" w:rsidP="009B2936">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37D19A09" w:rsidR="009B2936" w:rsidRDefault="009B2936" w:rsidP="00924DAA">
            <w:pPr>
              <w:snapToGrid w:val="0"/>
              <w:spacing w:line="320" w:lineRule="exact"/>
              <w:rPr>
                <w:lang w:eastAsia="zh-TW"/>
              </w:rPr>
            </w:pPr>
            <w:r>
              <w:rPr>
                <w:rFonts w:hint="eastAsia"/>
                <w:lang w:eastAsia="zh-TW"/>
              </w:rPr>
              <w:t>公益社団法人２０２７年国際園芸博覧会協会　代表理事</w:t>
            </w:r>
            <w:r w:rsidR="003074A4">
              <w:rPr>
                <w:rFonts w:hint="eastAsia"/>
                <w:lang w:eastAsia="zh-TW"/>
              </w:rPr>
              <w:t xml:space="preserve">　河村　正人</w:t>
            </w:r>
            <w:r>
              <w:rPr>
                <w:rFonts w:hint="eastAsia"/>
                <w:lang w:eastAsia="zh-TW"/>
              </w:rPr>
              <w:t>様</w:t>
            </w:r>
          </w:p>
          <w:p w14:paraId="193D5D3A" w14:textId="55825FE9" w:rsidR="009B2936" w:rsidRDefault="009B2936" w:rsidP="00C86A91">
            <w:pPr>
              <w:spacing w:line="320" w:lineRule="exact"/>
              <w:ind w:firstLineChars="100" w:firstLine="227"/>
            </w:pPr>
            <w:r>
              <w:rPr>
                <w:rFonts w:hint="eastAsia"/>
              </w:rPr>
              <w:t>『</w:t>
            </w:r>
            <w:r w:rsidR="00C86A91">
              <w:rPr>
                <w:rFonts w:hint="eastAsia"/>
              </w:rPr>
              <w:t>２０２７年国際園芸博覧会</w:t>
            </w:r>
            <w:r w:rsidR="00281434">
              <w:rPr>
                <w:rFonts w:hint="eastAsia"/>
              </w:rPr>
              <w:t xml:space="preserve">　リスクコンサルティング</w:t>
            </w:r>
            <w:r w:rsidR="00C86A91">
              <w:rPr>
                <w:rFonts w:hint="eastAsia"/>
              </w:rPr>
              <w:t>業務委託</w:t>
            </w:r>
            <w:r>
              <w:rPr>
                <w:rFonts w:hint="eastAsia"/>
              </w:rPr>
              <w:t>』に係るプロポーザル公募について、下記の者と合同で参加します。</w:t>
            </w:r>
          </w:p>
          <w:p w14:paraId="622E3915" w14:textId="5C3E2D6D" w:rsidR="009B2936" w:rsidRDefault="009B2936" w:rsidP="00924DAA">
            <w:pPr>
              <w:spacing w:line="320" w:lineRule="exact"/>
              <w:ind w:firstLineChars="100" w:firstLine="227"/>
            </w:pPr>
            <w:r>
              <w:rPr>
                <w:rFonts w:hint="eastAsia"/>
              </w:rPr>
              <w:t>なお、参加にあたっては、代表構成員として各構成員を取りまとめ、</w:t>
            </w:r>
            <w:r w:rsidR="000A0139">
              <w:rPr>
                <w:rFonts w:hint="eastAsia"/>
              </w:rPr>
              <w:t>２０２７年国際園芸博覧会</w:t>
            </w:r>
            <w:r w:rsidR="000A0139">
              <w:rPr>
                <w:rFonts w:hint="eastAsia"/>
              </w:rPr>
              <w:t xml:space="preserve"> </w:t>
            </w:r>
            <w:r w:rsidR="00281434">
              <w:rPr>
                <w:rFonts w:hint="eastAsia"/>
              </w:rPr>
              <w:t>リスクコンサルティング</w:t>
            </w:r>
            <w:r w:rsidR="000A0139">
              <w:rPr>
                <w:rFonts w:hint="eastAsia"/>
              </w:rPr>
              <w:t>業務委託</w:t>
            </w:r>
            <w:r>
              <w:rPr>
                <w:rFonts w:hint="eastAsia"/>
              </w:rPr>
              <w:t>に対する企画提案公募及び契約に係る一切の責任を負うものとします。</w:t>
            </w:r>
          </w:p>
          <w:p w14:paraId="2250D19E" w14:textId="77777777" w:rsidR="009B2936" w:rsidRPr="00281434"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rPr>
                <w:lang w:eastAsia="zh-TW"/>
              </w:rPr>
            </w:pPr>
            <w:r>
              <w:rPr>
                <w:rFonts w:hint="eastAsia"/>
                <w:lang w:eastAsia="zh-TW"/>
              </w:rPr>
              <w:t>代表者職氏名　　　　　　　　　　　　　　　　　　　　　　　　　　　　　　　印</w:t>
            </w:r>
          </w:p>
          <w:p w14:paraId="06A4806F" w14:textId="77777777" w:rsidR="009B2936" w:rsidRDefault="009B2936" w:rsidP="00924DAA">
            <w:pPr>
              <w:spacing w:line="320" w:lineRule="exact"/>
              <w:rPr>
                <w:lang w:eastAsia="zh-TW"/>
              </w:rPr>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C53AF60" w:rsidR="009B2936" w:rsidRDefault="009B2936" w:rsidP="00924DAA">
            <w:pPr>
              <w:snapToGrid w:val="0"/>
              <w:spacing w:line="320" w:lineRule="exact"/>
              <w:rPr>
                <w:lang w:eastAsia="zh-TW"/>
              </w:rPr>
            </w:pPr>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p w14:paraId="7C803ECD" w14:textId="0ABC9656"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281434">
              <w:rPr>
                <w:rFonts w:hint="eastAsia"/>
              </w:rPr>
              <w:t xml:space="preserve">　リスクコンサルティング</w:t>
            </w:r>
            <w:r w:rsidR="00C86A91">
              <w:rPr>
                <w:rFonts w:hint="eastAsia"/>
              </w:rPr>
              <w:t>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rPr>
                <w:lang w:eastAsia="zh-TW"/>
              </w:rPr>
            </w:pPr>
            <w:r>
              <w:rPr>
                <w:rFonts w:hint="eastAsia"/>
                <w:lang w:eastAsia="zh-TW"/>
              </w:rPr>
              <w:t>代表者職氏名　　　　　　　　　　　　　　　　　　　　　　　　　　　　　　　印</w:t>
            </w:r>
          </w:p>
          <w:p w14:paraId="1F7A9D54" w14:textId="77777777" w:rsidR="009B2936" w:rsidRDefault="009B2936" w:rsidP="00924DAA">
            <w:pPr>
              <w:spacing w:line="320" w:lineRule="exact"/>
              <w:rPr>
                <w:lang w:eastAsia="zh-TW"/>
              </w:rPr>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202C2F8" w:rsidR="009B2936" w:rsidRDefault="009B2936" w:rsidP="00924DAA">
            <w:pPr>
              <w:spacing w:line="320" w:lineRule="exact"/>
              <w:rPr>
                <w:lang w:eastAsia="zh-TW"/>
              </w:rPr>
            </w:pPr>
            <w:bookmarkStart w:id="1" w:name="_Hlk8842188"/>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bookmarkEnd w:id="1"/>
          <w:p w14:paraId="52914FC2" w14:textId="41149C04"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281434">
              <w:rPr>
                <w:rFonts w:hint="eastAsia"/>
              </w:rPr>
              <w:t xml:space="preserve">　リスクコンサルティング</w:t>
            </w:r>
            <w:r w:rsidR="00C86A91">
              <w:rPr>
                <w:rFonts w:hint="eastAsia"/>
              </w:rPr>
              <w:t>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rPr>
                <w:lang w:eastAsia="zh-TW"/>
              </w:rPr>
            </w:pPr>
            <w:r>
              <w:rPr>
                <w:rFonts w:hint="eastAsia"/>
                <w:lang w:eastAsia="zh-TW"/>
              </w:rPr>
              <w:t>代表者職氏名　　　　　　　　　　　　　　　　　　　　　　　　　　　　　　　印</w:t>
            </w:r>
          </w:p>
          <w:p w14:paraId="030EA61D" w14:textId="77777777" w:rsidR="009B2936" w:rsidRDefault="009B2936" w:rsidP="00924DAA">
            <w:pPr>
              <w:spacing w:line="320" w:lineRule="exact"/>
              <w:rPr>
                <w:lang w:eastAsia="zh-TW"/>
              </w:rPr>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1B19B9D0" w14:textId="77777777" w:rsidR="009B2936" w:rsidRDefault="009B2936" w:rsidP="009B2936">
      <w:pPr>
        <w:spacing w:line="320" w:lineRule="exact"/>
        <w:sectPr w:rsidR="009B2936">
          <w:footerReference w:type="default" r:id="rId9"/>
          <w:pgSz w:w="11906" w:h="16838" w:code="9"/>
          <w:pgMar w:top="1134" w:right="1021" w:bottom="1134" w:left="1021" w:header="851" w:footer="624" w:gutter="0"/>
          <w:cols w:space="425"/>
          <w:docGrid w:type="linesAndChars" w:linePitch="350" w:charSpace="3430"/>
        </w:sectPr>
      </w:pPr>
    </w:p>
    <w:p w14:paraId="17CFE1CE" w14:textId="13D095E7" w:rsidR="00593DA3" w:rsidRDefault="00593DA3" w:rsidP="00593DA3">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参考様式</w:t>
      </w:r>
      <w:r w:rsidR="000A0139">
        <w:rPr>
          <w:rFonts w:ascii="ＭＳ 明朝" w:hAnsi="ＭＳ 明朝" w:cs="ＭＳ 明朝" w:hint="eastAsia"/>
          <w:color w:val="000000"/>
          <w:sz w:val="24"/>
          <w:lang w:eastAsia="zh-TW"/>
        </w:rPr>
        <w:t>７</w:t>
      </w:r>
      <w:r>
        <w:rPr>
          <w:rFonts w:ascii="ＭＳ 明朝" w:hAnsi="ＭＳ 明朝" w:cs="ＭＳ 明朝" w:hint="eastAsia"/>
          <w:color w:val="000000"/>
          <w:sz w:val="24"/>
          <w:lang w:eastAsia="zh-TW"/>
        </w:rPr>
        <w:t>）</w:t>
      </w:r>
    </w:p>
    <w:p w14:paraId="1D165DB3" w14:textId="77777777" w:rsidR="00593DA3" w:rsidRPr="00EA41A3" w:rsidRDefault="00593DA3" w:rsidP="00593DA3">
      <w:pPr>
        <w:jc w:val="left"/>
        <w:rPr>
          <w:rFonts w:ascii="ＭＳ 明朝" w:hAnsi="ＭＳ 明朝" w:cs="ＭＳ 明朝"/>
          <w:spacing w:val="4"/>
          <w:sz w:val="32"/>
          <w:szCs w:val="32"/>
          <w:lang w:eastAsia="zh-TW"/>
        </w:rPr>
      </w:pPr>
    </w:p>
    <w:p w14:paraId="7E1568E6" w14:textId="77777777" w:rsidR="00593DA3" w:rsidRPr="005C0DB5" w:rsidRDefault="00593DA3" w:rsidP="00593DA3">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参考見積書</w:t>
      </w:r>
    </w:p>
    <w:p w14:paraId="16664DB2" w14:textId="77777777" w:rsidR="00593DA3" w:rsidRPr="0058196F" w:rsidRDefault="00593DA3" w:rsidP="00593DA3">
      <w:pPr>
        <w:rPr>
          <w:rFonts w:ascii="ＭＳ 明朝" w:hAnsi="ＭＳ 明朝"/>
          <w:spacing w:val="4"/>
          <w:lang w:eastAsia="zh-TW"/>
        </w:rPr>
      </w:pPr>
    </w:p>
    <w:p w14:paraId="6DBF6F2B" w14:textId="77777777" w:rsidR="00593DA3" w:rsidRPr="00255DD3"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55DD3" w:rsidRDefault="00593DA3" w:rsidP="00593DA3">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09AB9FF" w14:textId="77777777" w:rsidR="00593DA3" w:rsidRPr="00255DD3"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Default="00593DA3" w:rsidP="00593DA3">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69A0E792" w14:textId="03245F5E" w:rsidR="00593DA3" w:rsidRPr="000B2783" w:rsidRDefault="00062B8D" w:rsidP="00593DA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93DA3">
        <w:rPr>
          <w:rFonts w:ascii="ＭＳ 明朝" w:hAnsi="ＭＳ 明朝" w:cs="ＭＳ 明朝"/>
          <w:color w:val="000000"/>
          <w:sz w:val="24"/>
        </w:rPr>
        <w:t>代表理事</w:t>
      </w:r>
      <w:r w:rsidR="00593DA3">
        <w:rPr>
          <w:rFonts w:ascii="ＭＳ 明朝" w:hAnsi="ＭＳ 明朝" w:cs="ＭＳ 明朝" w:hint="eastAsia"/>
          <w:color w:val="000000"/>
          <w:sz w:val="24"/>
        </w:rPr>
        <w:t xml:space="preserve">　河村　正人</w:t>
      </w:r>
    </w:p>
    <w:p w14:paraId="5CE0C1E6" w14:textId="77777777" w:rsidR="00593DA3" w:rsidRPr="00532E23"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5220BE" w:rsidRDefault="00593DA3" w:rsidP="00593DA3">
      <w:pPr>
        <w:ind w:leftChars="1900" w:left="3990"/>
        <w:jc w:val="left"/>
        <w:rPr>
          <w:rFonts w:ascii="ＭＳ 明朝" w:hAnsi="ＭＳ 明朝"/>
          <w:sz w:val="24"/>
        </w:rPr>
      </w:pPr>
      <w:r w:rsidRPr="00593DA3">
        <w:rPr>
          <w:rFonts w:ascii="ＭＳ 明朝" w:hAnsi="ＭＳ 明朝" w:hint="eastAsia"/>
          <w:spacing w:val="531"/>
          <w:kern w:val="0"/>
          <w:sz w:val="24"/>
          <w:fitText w:val="1542" w:id="-963846144"/>
        </w:rPr>
        <w:t>住</w:t>
      </w:r>
      <w:r w:rsidRPr="00593DA3">
        <w:rPr>
          <w:rFonts w:ascii="ＭＳ 明朝" w:hAnsi="ＭＳ 明朝" w:hint="eastAsia"/>
          <w:kern w:val="0"/>
          <w:sz w:val="24"/>
          <w:fitText w:val="1542" w:id="-963846144"/>
        </w:rPr>
        <w:t>所</w:t>
      </w:r>
      <w:r>
        <w:rPr>
          <w:rFonts w:ascii="ＭＳ 明朝" w:hAnsi="ＭＳ 明朝" w:hint="eastAsia"/>
          <w:kern w:val="0"/>
          <w:sz w:val="24"/>
        </w:rPr>
        <w:t xml:space="preserve">　</w:t>
      </w:r>
    </w:p>
    <w:p w14:paraId="5F6B9AA4" w14:textId="77777777" w:rsidR="00593DA3" w:rsidRPr="005220BE" w:rsidRDefault="00593DA3" w:rsidP="00593DA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3E186CD4" w14:textId="77777777" w:rsidR="00593DA3" w:rsidRPr="005220BE" w:rsidRDefault="00593DA3" w:rsidP="00593DA3">
      <w:pPr>
        <w:ind w:leftChars="1900" w:left="3990"/>
        <w:rPr>
          <w:rFonts w:ascii="ＭＳ 明朝" w:hAnsi="ＭＳ 明朝"/>
          <w:sz w:val="24"/>
        </w:rPr>
      </w:pPr>
      <w:r>
        <w:rPr>
          <w:rFonts w:ascii="ＭＳ 明朝" w:hAnsi="ＭＳ 明朝" w:hint="eastAsia"/>
          <w:sz w:val="24"/>
        </w:rPr>
        <w:t>代表者職氏名　　　　　　　　　　印</w:t>
      </w:r>
    </w:p>
    <w:p w14:paraId="4A13E665" w14:textId="77777777" w:rsidR="00593DA3" w:rsidRPr="0058196F" w:rsidRDefault="00593DA3" w:rsidP="00593DA3">
      <w:pPr>
        <w:rPr>
          <w:rFonts w:ascii="ＭＳ 明朝" w:hAnsi="ＭＳ 明朝"/>
          <w:spacing w:val="4"/>
        </w:rPr>
      </w:pPr>
    </w:p>
    <w:p w14:paraId="787A8150" w14:textId="77777777" w:rsidR="00593DA3" w:rsidRPr="0058196F" w:rsidRDefault="00593DA3" w:rsidP="00593DA3">
      <w:pPr>
        <w:rPr>
          <w:rFonts w:ascii="ＭＳ 明朝" w:hAnsi="ＭＳ 明朝"/>
          <w:spacing w:val="4"/>
        </w:rPr>
      </w:pPr>
    </w:p>
    <w:p w14:paraId="0EBFC4FD" w14:textId="77777777" w:rsidR="00593DA3" w:rsidRPr="0058196F" w:rsidRDefault="00593DA3" w:rsidP="00593D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6DF4D92D" w14:textId="77777777" w:rsidR="00593DA3" w:rsidRPr="0058196F"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58196F"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58196F" w:rsidRDefault="00593DA3" w:rsidP="001837E5">
            <w:pPr>
              <w:spacing w:line="334" w:lineRule="atLeast"/>
              <w:rPr>
                <w:rFonts w:ascii="ＭＳ 明朝" w:hAnsi="ＭＳ 明朝"/>
              </w:rPr>
            </w:pPr>
          </w:p>
          <w:p w14:paraId="5E1B0F62" w14:textId="77777777" w:rsidR="00593DA3" w:rsidRPr="0058196F" w:rsidRDefault="00593DA3" w:rsidP="001837E5">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58196F"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58196F"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58196F"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58196F" w:rsidRDefault="00593DA3" w:rsidP="001837E5">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58196F" w:rsidRDefault="00593DA3" w:rsidP="001837E5">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095E7F76" w14:textId="77777777" w:rsidR="00593DA3" w:rsidRPr="0058196F" w:rsidRDefault="00593DA3" w:rsidP="00593DA3">
      <w:pPr>
        <w:ind w:firstLineChars="2484" w:firstLine="5415"/>
        <w:rPr>
          <w:rFonts w:ascii="ＭＳ 明朝" w:hAnsi="ＭＳ 明朝"/>
          <w:spacing w:val="4"/>
        </w:rPr>
      </w:pPr>
      <w:r w:rsidRPr="0058196F">
        <w:rPr>
          <w:rFonts w:ascii="ＭＳ 明朝" w:hAnsi="ＭＳ 明朝" w:hint="eastAsia"/>
          <w:spacing w:val="4"/>
        </w:rPr>
        <w:t>（消費税は含みません。）</w:t>
      </w:r>
    </w:p>
    <w:p w14:paraId="094C88CB" w14:textId="77777777" w:rsidR="00593DA3" w:rsidRPr="0058196F" w:rsidRDefault="00593DA3" w:rsidP="00593DA3">
      <w:pPr>
        <w:rPr>
          <w:rFonts w:ascii="ＭＳ 明朝" w:hAnsi="ＭＳ 明朝"/>
          <w:spacing w:val="4"/>
        </w:rPr>
      </w:pPr>
    </w:p>
    <w:p w14:paraId="58288CB1" w14:textId="77777777" w:rsidR="00593DA3" w:rsidRPr="0058196F" w:rsidRDefault="00593DA3" w:rsidP="00593DA3">
      <w:pPr>
        <w:rPr>
          <w:rFonts w:ascii="ＭＳ 明朝" w:hAnsi="ＭＳ 明朝"/>
          <w:spacing w:val="4"/>
        </w:rPr>
      </w:pPr>
    </w:p>
    <w:p w14:paraId="26AA3DF1" w14:textId="77777777" w:rsidR="00593DA3" w:rsidRPr="0058196F"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58196F" w14:paraId="27500D3F" w14:textId="77777777" w:rsidTr="001837E5">
        <w:trPr>
          <w:trHeight w:val="336"/>
        </w:trPr>
        <w:tc>
          <w:tcPr>
            <w:tcW w:w="1276" w:type="dxa"/>
            <w:tcBorders>
              <w:top w:val="nil"/>
              <w:bottom w:val="nil"/>
              <w:right w:val="nil"/>
            </w:tcBorders>
          </w:tcPr>
          <w:p w14:paraId="6C16FFA5" w14:textId="77777777" w:rsidR="00593DA3" w:rsidRPr="0058196F" w:rsidRDefault="00593DA3" w:rsidP="001837E5">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95A4684" w14:textId="3BA766EE" w:rsidR="00593DA3" w:rsidRPr="00CF4794" w:rsidRDefault="00593DA3" w:rsidP="001837E5">
            <w:pPr>
              <w:spacing w:line="334" w:lineRule="atLeast"/>
              <w:ind w:left="53"/>
              <w:rPr>
                <w:rFonts w:asciiTheme="minorEastAsia" w:eastAsiaTheme="minorEastAsia" w:hAnsiTheme="minorEastAsia"/>
                <w:sz w:val="20"/>
                <w:szCs w:val="20"/>
              </w:rPr>
            </w:pPr>
            <w:r w:rsidRPr="00593DA3">
              <w:rPr>
                <w:rFonts w:asciiTheme="minorEastAsia" w:eastAsiaTheme="minorEastAsia" w:hAnsiTheme="minorEastAsia" w:hint="eastAsia"/>
                <w:sz w:val="20"/>
                <w:szCs w:val="20"/>
              </w:rPr>
              <w:t>２０２７年国際園芸博覧会</w:t>
            </w:r>
            <w:r w:rsidR="00281434">
              <w:rPr>
                <w:rFonts w:asciiTheme="minorEastAsia" w:eastAsiaTheme="minorEastAsia" w:hAnsiTheme="minorEastAsia" w:hint="eastAsia"/>
                <w:sz w:val="20"/>
                <w:szCs w:val="20"/>
              </w:rPr>
              <w:t xml:space="preserve">　リスクコンサルティング</w:t>
            </w:r>
            <w:r w:rsidRPr="00593DA3">
              <w:rPr>
                <w:rFonts w:asciiTheme="minorEastAsia" w:eastAsiaTheme="minorEastAsia" w:hAnsiTheme="minorEastAsia" w:hint="eastAsia"/>
                <w:sz w:val="20"/>
                <w:szCs w:val="20"/>
              </w:rPr>
              <w:t>業務委託</w:t>
            </w:r>
          </w:p>
        </w:tc>
      </w:tr>
    </w:tbl>
    <w:p w14:paraId="4518F4D1" w14:textId="77777777" w:rsidR="00593DA3" w:rsidRPr="0058196F" w:rsidRDefault="00593DA3" w:rsidP="00593DA3">
      <w:pPr>
        <w:spacing w:line="280" w:lineRule="exact"/>
        <w:ind w:right="-136"/>
        <w:rPr>
          <w:rFonts w:ascii="ＭＳ 明朝" w:hAnsi="ＭＳ 明朝"/>
        </w:rPr>
      </w:pPr>
    </w:p>
    <w:p w14:paraId="6974C1FA" w14:textId="77777777" w:rsidR="00593DA3" w:rsidRPr="0058196F" w:rsidRDefault="00593DA3" w:rsidP="00593DA3">
      <w:pPr>
        <w:spacing w:line="280" w:lineRule="exact"/>
        <w:ind w:right="-136"/>
        <w:rPr>
          <w:rFonts w:ascii="ＭＳ 明朝" w:hAnsi="ＭＳ 明朝"/>
        </w:rPr>
      </w:pPr>
    </w:p>
    <w:p w14:paraId="3F427BAC" w14:textId="77777777" w:rsidR="00593DA3" w:rsidRPr="0058196F" w:rsidRDefault="00593DA3" w:rsidP="00593DA3">
      <w:pPr>
        <w:spacing w:line="280" w:lineRule="exact"/>
        <w:ind w:right="-136"/>
        <w:rPr>
          <w:rFonts w:ascii="ＭＳ 明朝" w:hAnsi="ＭＳ 明朝"/>
        </w:rPr>
      </w:pPr>
    </w:p>
    <w:p w14:paraId="748F45E1" w14:textId="77777777" w:rsidR="00593DA3" w:rsidRPr="0058196F" w:rsidRDefault="00593DA3" w:rsidP="00593DA3">
      <w:pPr>
        <w:spacing w:line="280" w:lineRule="exact"/>
        <w:ind w:right="-136"/>
        <w:rPr>
          <w:rFonts w:ascii="ＭＳ 明朝" w:hAnsi="ＭＳ 明朝"/>
        </w:rPr>
      </w:pPr>
    </w:p>
    <w:p w14:paraId="3778C51F" w14:textId="77777777" w:rsidR="00593DA3" w:rsidRPr="0058196F" w:rsidRDefault="00593DA3" w:rsidP="00593DA3">
      <w:pPr>
        <w:spacing w:line="280" w:lineRule="exact"/>
        <w:ind w:right="-136"/>
        <w:rPr>
          <w:rFonts w:ascii="ＭＳ 明朝" w:hAnsi="ＭＳ 明朝"/>
        </w:rPr>
      </w:pPr>
    </w:p>
    <w:p w14:paraId="2F2EFDD2" w14:textId="77777777" w:rsidR="00593DA3" w:rsidRDefault="00593DA3" w:rsidP="00593DA3">
      <w:pPr>
        <w:spacing w:line="280" w:lineRule="exact"/>
        <w:ind w:right="-136"/>
        <w:rPr>
          <w:rFonts w:ascii="ＭＳ 明朝" w:hAnsi="ＭＳ 明朝"/>
        </w:rPr>
      </w:pPr>
    </w:p>
    <w:p w14:paraId="3B33C401" w14:textId="77777777" w:rsidR="00593DA3" w:rsidRDefault="00593DA3" w:rsidP="00593DA3">
      <w:pPr>
        <w:spacing w:line="280" w:lineRule="exact"/>
        <w:ind w:right="-136"/>
        <w:rPr>
          <w:rFonts w:ascii="ＭＳ 明朝" w:hAnsi="ＭＳ 明朝"/>
        </w:rPr>
      </w:pPr>
    </w:p>
    <w:p w14:paraId="4AA27205" w14:textId="77777777" w:rsidR="00593DA3" w:rsidRDefault="00593DA3" w:rsidP="00593DA3">
      <w:pPr>
        <w:spacing w:line="280" w:lineRule="exact"/>
        <w:ind w:right="-136"/>
        <w:rPr>
          <w:rFonts w:ascii="ＭＳ 明朝" w:hAnsi="ＭＳ 明朝"/>
        </w:rPr>
      </w:pPr>
    </w:p>
    <w:p w14:paraId="0C53953F" w14:textId="77777777" w:rsidR="00593DA3" w:rsidRDefault="00593DA3" w:rsidP="00593DA3">
      <w:pPr>
        <w:spacing w:line="280" w:lineRule="exact"/>
        <w:ind w:right="-136"/>
        <w:rPr>
          <w:rFonts w:ascii="ＭＳ 明朝" w:hAnsi="ＭＳ 明朝"/>
        </w:rPr>
      </w:pPr>
    </w:p>
    <w:p w14:paraId="494430C7" w14:textId="77777777" w:rsidR="00593DA3" w:rsidRDefault="00593DA3" w:rsidP="00593DA3">
      <w:pPr>
        <w:spacing w:line="280" w:lineRule="exact"/>
        <w:ind w:right="-136"/>
        <w:rPr>
          <w:rFonts w:ascii="ＭＳ 明朝" w:hAnsi="ＭＳ 明朝"/>
        </w:rPr>
      </w:pPr>
    </w:p>
    <w:p w14:paraId="7ABE30EC" w14:textId="77777777" w:rsidR="00593DA3" w:rsidRDefault="00593DA3" w:rsidP="00593DA3">
      <w:pPr>
        <w:spacing w:line="280" w:lineRule="exact"/>
        <w:ind w:right="-136"/>
        <w:rPr>
          <w:rFonts w:ascii="ＭＳ 明朝" w:hAnsi="ＭＳ 明朝"/>
        </w:rPr>
      </w:pPr>
    </w:p>
    <w:p w14:paraId="3E7D2E2A" w14:textId="77777777" w:rsidR="00593DA3" w:rsidRDefault="00593DA3" w:rsidP="00593DA3">
      <w:pPr>
        <w:spacing w:line="280" w:lineRule="exact"/>
        <w:ind w:right="-136"/>
        <w:rPr>
          <w:rFonts w:ascii="ＭＳ 明朝" w:hAnsi="ＭＳ 明朝"/>
        </w:rPr>
      </w:pPr>
    </w:p>
    <w:p w14:paraId="153DE5B5" w14:textId="77777777" w:rsidR="00593DA3" w:rsidRDefault="00593DA3" w:rsidP="00593DA3">
      <w:pPr>
        <w:spacing w:line="280" w:lineRule="exact"/>
        <w:ind w:right="-136"/>
        <w:rPr>
          <w:rFonts w:ascii="ＭＳ 明朝" w:hAnsi="ＭＳ 明朝"/>
        </w:rPr>
      </w:pPr>
    </w:p>
    <w:p w14:paraId="1C21A1C4" w14:textId="77777777" w:rsidR="00593DA3" w:rsidRDefault="00593DA3" w:rsidP="00593DA3">
      <w:pPr>
        <w:spacing w:line="280" w:lineRule="exact"/>
        <w:ind w:right="-136"/>
        <w:rPr>
          <w:rFonts w:ascii="ＭＳ 明朝" w:hAnsi="ＭＳ 明朝"/>
        </w:rPr>
      </w:pPr>
    </w:p>
    <w:p w14:paraId="408B3875" w14:textId="77777777" w:rsidR="00593DA3" w:rsidRDefault="00593DA3" w:rsidP="00593DA3">
      <w:pPr>
        <w:spacing w:line="280" w:lineRule="exact"/>
        <w:ind w:right="-136"/>
        <w:rPr>
          <w:rFonts w:ascii="ＭＳ 明朝" w:hAnsi="ＭＳ 明朝"/>
        </w:rPr>
      </w:pPr>
    </w:p>
    <w:p w14:paraId="339EC76E" w14:textId="77777777" w:rsidR="00593DA3" w:rsidRPr="00440659" w:rsidRDefault="00593DA3" w:rsidP="00593DA3">
      <w:pPr>
        <w:spacing w:line="280" w:lineRule="exact"/>
        <w:ind w:right="-136"/>
        <w:rPr>
          <w:rFonts w:ascii="ＭＳ 明朝" w:hAnsi="ＭＳ 明朝"/>
        </w:rPr>
      </w:pPr>
    </w:p>
    <w:p w14:paraId="38CC26AC" w14:textId="6D4E2AE7" w:rsidR="00593DA3" w:rsidRPr="0058196F" w:rsidRDefault="00593DA3" w:rsidP="00593DA3">
      <w:pPr>
        <w:spacing w:line="280" w:lineRule="exact"/>
        <w:ind w:right="-136"/>
        <w:rPr>
          <w:rFonts w:ascii="ＭＳ 明朝" w:hAnsi="ＭＳ 明朝"/>
          <w:lang w:eastAsia="zh-TW"/>
        </w:rPr>
      </w:pP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0AF475F8" w14:textId="77777777" w:rsidR="00593DA3" w:rsidRPr="0058196F" w:rsidRDefault="00593DA3" w:rsidP="00593DA3">
      <w:pPr>
        <w:rPr>
          <w:lang w:eastAsia="zh-TW"/>
        </w:rPr>
      </w:pPr>
    </w:p>
    <w:p w14:paraId="44FA341C" w14:textId="77777777" w:rsidR="009B2936" w:rsidRDefault="009B2936" w:rsidP="009B2936">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0B695D9E"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C86A91">
        <w:rPr>
          <w:rFonts w:hint="eastAsia"/>
        </w:rPr>
        <w:t>２０２７年国際園芸博覧会</w:t>
      </w:r>
      <w:r w:rsidR="00281434">
        <w:rPr>
          <w:rFonts w:hint="eastAsia"/>
        </w:rPr>
        <w:t xml:space="preserve">　リスクコンサルティング</w:t>
      </w:r>
      <w:r w:rsidR="00C86A91">
        <w:rPr>
          <w:rFonts w:hint="eastAsia"/>
        </w:rPr>
        <w:t>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72F498D5" w14:textId="77777777" w:rsidR="00EF05C7" w:rsidRDefault="00EF05C7" w:rsidP="009B2936">
      <w:pPr>
        <w:ind w:left="630" w:hangingChars="300" w:hanging="630"/>
        <w:rPr>
          <w:rFonts w:ascii="ＭＳ 明朝" w:hAnsi="ＭＳ 明朝"/>
        </w:rPr>
      </w:pPr>
    </w:p>
    <w:p w14:paraId="3904002F" w14:textId="3647938F"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611BB996" w14:textId="77777777" w:rsidR="00EF05C7" w:rsidRDefault="00EF05C7" w:rsidP="009B2936">
      <w:pPr>
        <w:ind w:left="630" w:hangingChars="300" w:hanging="630"/>
        <w:rPr>
          <w:rFonts w:ascii="ＭＳ 明朝" w:hAnsi="ＭＳ 明朝"/>
        </w:rPr>
      </w:pPr>
    </w:p>
    <w:p w14:paraId="1E03CF92" w14:textId="2C9812F3"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72DA3262" w14:textId="77777777" w:rsidR="00EF05C7" w:rsidRDefault="00EF05C7" w:rsidP="009B2936">
      <w:pPr>
        <w:ind w:left="630" w:hangingChars="300" w:hanging="630"/>
        <w:rPr>
          <w:rFonts w:ascii="ＭＳ 明朝" w:hAnsi="ＭＳ 明朝"/>
        </w:rPr>
      </w:pPr>
    </w:p>
    <w:p w14:paraId="6AEEBF52" w14:textId="7FAB8A01"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2920408" w14:textId="77777777" w:rsidR="00EF05C7" w:rsidRDefault="00EF05C7" w:rsidP="009B2936">
      <w:pPr>
        <w:ind w:left="283" w:hangingChars="135" w:hanging="283"/>
        <w:rPr>
          <w:rFonts w:ascii="ＭＳ 明朝" w:hAnsi="ＭＳ 明朝"/>
        </w:rPr>
      </w:pPr>
    </w:p>
    <w:p w14:paraId="3B238B56" w14:textId="37CBDAB4"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1F598F2" w14:textId="77777777" w:rsidR="00EF05C7" w:rsidRDefault="00EF05C7" w:rsidP="009B2936">
      <w:pPr>
        <w:ind w:left="630" w:hangingChars="300" w:hanging="630"/>
        <w:rPr>
          <w:rFonts w:ascii="ＭＳ 明朝" w:hAnsi="ＭＳ 明朝"/>
        </w:rPr>
      </w:pPr>
    </w:p>
    <w:p w14:paraId="194A8CE4" w14:textId="56B17C2C"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AB3587B" w14:textId="77777777" w:rsidR="00EF05C7" w:rsidRDefault="00EF05C7" w:rsidP="009B2936">
      <w:pPr>
        <w:ind w:left="630" w:hangingChars="300" w:hanging="630"/>
        <w:rPr>
          <w:rFonts w:ascii="ＭＳ 明朝" w:hAnsi="ＭＳ 明朝"/>
        </w:rPr>
      </w:pPr>
    </w:p>
    <w:p w14:paraId="4AEB3D81" w14:textId="1D17F233"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75F96A81"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Default="00EF05C7" w:rsidP="009B2936">
      <w:pPr>
        <w:ind w:left="283" w:hangingChars="135" w:hanging="283"/>
        <w:rPr>
          <w:rFonts w:ascii="ＭＳ 明朝" w:hAnsi="ＭＳ 明朝"/>
        </w:rPr>
      </w:pPr>
    </w:p>
    <w:p w14:paraId="3FEF2C95" w14:textId="0D564B3E" w:rsidR="009B2936" w:rsidRDefault="009B2936" w:rsidP="009B2936">
      <w:pPr>
        <w:ind w:left="283" w:hangingChars="135" w:hanging="283"/>
        <w:rPr>
          <w:rFonts w:ascii="ＭＳ 明朝" w:hAnsi="ＭＳ 明朝"/>
        </w:rPr>
      </w:pPr>
      <w:r>
        <w:rPr>
          <w:rFonts w:ascii="ＭＳ 明朝" w:hAnsi="ＭＳ 明朝" w:hint="eastAsia"/>
        </w:rPr>
        <w:lastRenderedPageBreak/>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957FB36" w14:textId="77777777" w:rsidR="00EF05C7" w:rsidRDefault="00EF05C7" w:rsidP="009B2936">
      <w:pPr>
        <w:ind w:left="283" w:hangingChars="135" w:hanging="283"/>
        <w:rPr>
          <w:rFonts w:ascii="ＭＳ 明朝" w:hAnsi="ＭＳ 明朝"/>
        </w:rPr>
      </w:pPr>
    </w:p>
    <w:p w14:paraId="4AF834BD" w14:textId="577F4A73"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Default="00EF05C7" w:rsidP="009B2936">
      <w:pPr>
        <w:rPr>
          <w:rFonts w:ascii="ＭＳ 明朝" w:hAnsi="ＭＳ 明朝"/>
        </w:rPr>
      </w:pPr>
    </w:p>
    <w:p w14:paraId="7CDEF04C" w14:textId="4F4D33DD"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Default="00EF05C7" w:rsidP="009B2936">
      <w:pPr>
        <w:ind w:left="210" w:hangingChars="100" w:hanging="210"/>
        <w:rPr>
          <w:rFonts w:ascii="ＭＳ 明朝" w:hAnsi="ＭＳ 明朝"/>
        </w:rPr>
      </w:pPr>
    </w:p>
    <w:p w14:paraId="28D3E498" w14:textId="1BE18B6C"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6F949E16" w14:textId="77777777" w:rsidR="00EF05C7" w:rsidRDefault="00EF05C7" w:rsidP="009B2936">
      <w:pPr>
        <w:ind w:left="283" w:hangingChars="135" w:hanging="283"/>
        <w:rPr>
          <w:rFonts w:ascii="ＭＳ 明朝" w:hAnsi="ＭＳ 明朝"/>
        </w:rPr>
      </w:pPr>
    </w:p>
    <w:p w14:paraId="56B03F20" w14:textId="5C34C5C9"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Default="00EF05C7" w:rsidP="009B2936">
      <w:pPr>
        <w:ind w:left="283" w:hangingChars="135" w:hanging="283"/>
        <w:rPr>
          <w:rFonts w:ascii="ＭＳ 明朝" w:hAnsi="ＭＳ 明朝"/>
        </w:rPr>
      </w:pPr>
    </w:p>
    <w:p w14:paraId="410C3655" w14:textId="3381ABAD"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Default="00EF05C7" w:rsidP="009B2936">
      <w:pPr>
        <w:ind w:left="283" w:hangingChars="135" w:hanging="283"/>
        <w:rPr>
          <w:rFonts w:ascii="ＭＳ 明朝" w:hAnsi="ＭＳ 明朝"/>
        </w:rPr>
      </w:pPr>
    </w:p>
    <w:p w14:paraId="1DBF6474" w14:textId="7A9863A4"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0088C84F" w14:textId="77777777" w:rsidR="00EF05C7" w:rsidRDefault="00EF05C7" w:rsidP="009B2936">
      <w:pPr>
        <w:ind w:left="283" w:hangingChars="135" w:hanging="283"/>
        <w:rPr>
          <w:rFonts w:ascii="ＭＳ 明朝" w:hAnsi="ＭＳ 明朝"/>
        </w:rPr>
      </w:pPr>
    </w:p>
    <w:p w14:paraId="4A888CDA" w14:textId="2A7FB67E"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3589C567" w14:textId="77777777" w:rsidR="00EF05C7" w:rsidRDefault="00EF05C7" w:rsidP="009B2936">
      <w:pPr>
        <w:ind w:left="283" w:hangingChars="135" w:hanging="283"/>
        <w:rPr>
          <w:rFonts w:ascii="ＭＳ 明朝" w:hAnsi="ＭＳ 明朝"/>
        </w:rPr>
      </w:pPr>
    </w:p>
    <w:p w14:paraId="04EA47D1" w14:textId="1A792B95"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4D8858D9" w14:textId="0166D055"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lastRenderedPageBreak/>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763CCC6E" w14:textId="77777777" w:rsidR="00EF05C7" w:rsidRDefault="00EF05C7" w:rsidP="009B2936">
      <w:pPr>
        <w:ind w:left="283" w:hangingChars="135" w:hanging="283"/>
        <w:rPr>
          <w:rFonts w:ascii="ＭＳ 明朝" w:hAnsi="ＭＳ 明朝"/>
        </w:rPr>
      </w:pPr>
    </w:p>
    <w:p w14:paraId="5B2669A6" w14:textId="6C86461E"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Default="00EF05C7" w:rsidP="009B2936">
      <w:pPr>
        <w:ind w:left="283" w:hangingChars="135" w:hanging="283"/>
        <w:rPr>
          <w:rFonts w:ascii="ＭＳ 明朝" w:hAnsi="ＭＳ 明朝"/>
        </w:rPr>
      </w:pPr>
    </w:p>
    <w:p w14:paraId="57BC8155" w14:textId="157B8895"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495E5B67" w14:textId="77777777" w:rsidR="009B2936" w:rsidRDefault="009B2936" w:rsidP="00EF05C7">
      <w:pPr>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735B4422" w14:textId="77777777" w:rsidR="00EF05C7" w:rsidRDefault="00EF05C7"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159F60D" w14:textId="77777777" w:rsidR="009B2936" w:rsidRDefault="009B2936" w:rsidP="009B2936">
      <w:pPr>
        <w:ind w:leftChars="300" w:left="630" w:firstLineChars="1252" w:firstLine="2629"/>
        <w:rPr>
          <w:rFonts w:ascii="ＭＳ 明朝" w:hAnsi="ＭＳ 明朝"/>
          <w:lang w:eastAsia="zh-TW"/>
        </w:rPr>
      </w:pPr>
    </w:p>
    <w:p w14:paraId="23414E3B"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1B62EA81"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bookmarkEnd w:id="0"/>
    <w:p w14:paraId="44E6EB56" w14:textId="5974DFE6" w:rsidR="009770E4" w:rsidRPr="001B64E8" w:rsidRDefault="009770E4" w:rsidP="001B64E8">
      <w:pPr>
        <w:rPr>
          <w:rFonts w:asciiTheme="minorEastAsia" w:eastAsia="PMingLiU" w:hAnsiTheme="minorEastAsia"/>
          <w:sz w:val="24"/>
          <w:lang w:eastAsia="zh-TW"/>
        </w:rPr>
      </w:pPr>
    </w:p>
    <w:sectPr w:rsidR="009770E4" w:rsidRPr="001B64E8">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B5C70" w14:textId="77777777" w:rsidR="00B73885" w:rsidRDefault="00B73885">
      <w:r>
        <w:separator/>
      </w:r>
    </w:p>
  </w:endnote>
  <w:endnote w:type="continuationSeparator" w:id="0">
    <w:p w14:paraId="51286F55" w14:textId="77777777" w:rsidR="00B73885" w:rsidRDefault="00B7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6D195" w14:textId="77777777" w:rsidR="00B73885" w:rsidRDefault="00B73885">
      <w:r>
        <w:separator/>
      </w:r>
    </w:p>
  </w:footnote>
  <w:footnote w:type="continuationSeparator" w:id="0">
    <w:p w14:paraId="300C1694" w14:textId="77777777" w:rsidR="00B73885" w:rsidRDefault="00B7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62B8D"/>
    <w:rsid w:val="000A0139"/>
    <w:rsid w:val="000F0834"/>
    <w:rsid w:val="000F53E3"/>
    <w:rsid w:val="001150D5"/>
    <w:rsid w:val="001459A2"/>
    <w:rsid w:val="001705A6"/>
    <w:rsid w:val="001B64E8"/>
    <w:rsid w:val="001F449B"/>
    <w:rsid w:val="00281434"/>
    <w:rsid w:val="00283E5F"/>
    <w:rsid w:val="002B33E8"/>
    <w:rsid w:val="002C08EE"/>
    <w:rsid w:val="002E4818"/>
    <w:rsid w:val="002E57E3"/>
    <w:rsid w:val="003065BB"/>
    <w:rsid w:val="003074A4"/>
    <w:rsid w:val="00312BA2"/>
    <w:rsid w:val="00331454"/>
    <w:rsid w:val="00336944"/>
    <w:rsid w:val="00420DC8"/>
    <w:rsid w:val="00466CFD"/>
    <w:rsid w:val="00497510"/>
    <w:rsid w:val="004F105C"/>
    <w:rsid w:val="00500C58"/>
    <w:rsid w:val="00531512"/>
    <w:rsid w:val="00593DA3"/>
    <w:rsid w:val="005C7000"/>
    <w:rsid w:val="005E63B4"/>
    <w:rsid w:val="00612CE1"/>
    <w:rsid w:val="0064373D"/>
    <w:rsid w:val="006A3F6D"/>
    <w:rsid w:val="00715781"/>
    <w:rsid w:val="00762000"/>
    <w:rsid w:val="00774DBF"/>
    <w:rsid w:val="00784BCD"/>
    <w:rsid w:val="007A0825"/>
    <w:rsid w:val="007E42A1"/>
    <w:rsid w:val="00814575"/>
    <w:rsid w:val="00816CE0"/>
    <w:rsid w:val="008325B9"/>
    <w:rsid w:val="00885BA3"/>
    <w:rsid w:val="00886F25"/>
    <w:rsid w:val="008933A2"/>
    <w:rsid w:val="008F1D8F"/>
    <w:rsid w:val="00944A96"/>
    <w:rsid w:val="009770E4"/>
    <w:rsid w:val="009938AC"/>
    <w:rsid w:val="009B2936"/>
    <w:rsid w:val="00A40F1C"/>
    <w:rsid w:val="00A614AC"/>
    <w:rsid w:val="00A619BC"/>
    <w:rsid w:val="00AC3FBF"/>
    <w:rsid w:val="00B149DB"/>
    <w:rsid w:val="00B42D88"/>
    <w:rsid w:val="00B668ED"/>
    <w:rsid w:val="00B73885"/>
    <w:rsid w:val="00BE61F1"/>
    <w:rsid w:val="00BE6961"/>
    <w:rsid w:val="00C04D36"/>
    <w:rsid w:val="00C07EF5"/>
    <w:rsid w:val="00C55842"/>
    <w:rsid w:val="00C86A91"/>
    <w:rsid w:val="00CA5AC6"/>
    <w:rsid w:val="00D534E1"/>
    <w:rsid w:val="00D81B3E"/>
    <w:rsid w:val="00DC7B8A"/>
    <w:rsid w:val="00DF6A8E"/>
    <w:rsid w:val="00E43FDC"/>
    <w:rsid w:val="00E837CA"/>
    <w:rsid w:val="00E9120D"/>
    <w:rsid w:val="00EE78D3"/>
    <w:rsid w:val="00EF05C7"/>
    <w:rsid w:val="00F3355A"/>
    <w:rsid w:val="00F64CCA"/>
    <w:rsid w:val="00F94219"/>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4959</Words>
  <Characters>1406</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2023-12-22T08:51:00Z</dcterms:created>
  <dcterms:modified xsi:type="dcterms:W3CDTF">2024-10-08T07:06:00Z</dcterms:modified>
</cp:coreProperties>
</file>